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tabs>
          <w:tab w:val="right" w:leader="dot" w:pos="8306"/>
        </w:tabs>
        <w:jc w:val="center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目录</w:t>
      </w:r>
    </w:p>
    <w:p>
      <w:pPr>
        <w:pStyle w:val="5"/>
        <w:tabs>
          <w:tab w:val="right" w:leader="dot" w:pos="8306"/>
        </w:tabs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instrText xml:space="preserve">TOC \o "1-3" \h \u </w:instrTex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_Toc32203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szCs w:val="28"/>
          <w:lang w:val="en-US" w:eastAsia="zh-CN"/>
        </w:rPr>
        <w:t>测试1</w:t>
      </w:r>
      <w:r>
        <w:tab/>
      </w:r>
      <w:r>
        <w:fldChar w:fldCharType="begin"/>
      </w:r>
      <w:r>
        <w:instrText xml:space="preserve"> PAGEREF _Toc32203 </w:instrText>
      </w:r>
      <w:r>
        <w:fldChar w:fldCharType="separate"/>
      </w:r>
      <w:r>
        <w:t>2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_Toc32616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初始值立体匹配图</w:t>
      </w:r>
      <w:r>
        <w:tab/>
      </w:r>
      <w:r>
        <w:fldChar w:fldCharType="begin"/>
      </w:r>
      <w:r>
        <w:instrText xml:space="preserve"> PAGEREF _Toc32616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_Toc12678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优化值立体匹配图</w:t>
      </w:r>
      <w:r>
        <w:tab/>
      </w:r>
      <w:r>
        <w:fldChar w:fldCharType="begin"/>
      </w:r>
      <w:r>
        <w:instrText xml:space="preserve"> PAGEREF _Toc12678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_Toc13367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初始值视差图</w:t>
      </w:r>
      <w:r>
        <w:tab/>
      </w:r>
      <w:r>
        <w:fldChar w:fldCharType="begin"/>
      </w:r>
      <w:r>
        <w:instrText xml:space="preserve"> PAGEREF _Toc13367 </w:instrText>
      </w:r>
      <w:r>
        <w:fldChar w:fldCharType="separate"/>
      </w:r>
      <w:r>
        <w:t>6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_Toc26418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优化值视差图</w:t>
      </w:r>
      <w:r>
        <w:tab/>
      </w:r>
      <w:r>
        <w:fldChar w:fldCharType="begin"/>
      </w:r>
      <w:r>
        <w:instrText xml:space="preserve"> PAGEREF _Toc26418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_Toc19085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初始值RT</w:t>
      </w:r>
      <w:r>
        <w:tab/>
      </w:r>
      <w:r>
        <w:fldChar w:fldCharType="begin"/>
      </w:r>
      <w:r>
        <w:instrText xml:space="preserve"> PAGEREF _Toc19085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_Toc25421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优化值RT</w:t>
      </w:r>
      <w:r>
        <w:tab/>
      </w:r>
      <w:r>
        <w:fldChar w:fldCharType="begin"/>
      </w:r>
      <w:r>
        <w:instrText xml:space="preserve"> PAGEREF _Toc25421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_Toc27016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szCs w:val="28"/>
          <w:lang w:val="en-US" w:eastAsia="zh-CN"/>
        </w:rPr>
        <w:t>测试2</w:t>
      </w:r>
      <w:r>
        <w:tab/>
      </w:r>
      <w:r>
        <w:fldChar w:fldCharType="begin"/>
      </w:r>
      <w:r>
        <w:instrText xml:space="preserve"> PAGEREF _Toc27016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_Toc23187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初始值立体匹配图</w:t>
      </w:r>
      <w:r>
        <w:tab/>
      </w:r>
      <w:r>
        <w:fldChar w:fldCharType="begin"/>
      </w:r>
      <w:r>
        <w:instrText xml:space="preserve"> PAGEREF _Toc23187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_Toc23724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优化值立体匹配图</w:t>
      </w:r>
      <w:r>
        <w:tab/>
      </w:r>
      <w:r>
        <w:fldChar w:fldCharType="begin"/>
      </w:r>
      <w:r>
        <w:instrText xml:space="preserve"> PAGEREF _Toc23724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_Toc30056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初始值视差图</w:t>
      </w:r>
      <w:r>
        <w:tab/>
      </w:r>
      <w:r>
        <w:fldChar w:fldCharType="begin"/>
      </w:r>
      <w:r>
        <w:instrText xml:space="preserve"> PAGEREF _Toc30056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_Toc12811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优化值视差图</w:t>
      </w:r>
      <w:r>
        <w:tab/>
      </w:r>
      <w:r>
        <w:fldChar w:fldCharType="begin"/>
      </w:r>
      <w:r>
        <w:instrText xml:space="preserve"> PAGEREF _Toc12811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_Toc31694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初始值RT</w:t>
      </w:r>
      <w:r>
        <w:tab/>
      </w:r>
      <w:r>
        <w:fldChar w:fldCharType="begin"/>
      </w:r>
      <w:r>
        <w:instrText xml:space="preserve"> PAGEREF _Toc31694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_Toc8950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优化值RT</w:t>
      </w:r>
      <w:r>
        <w:tab/>
      </w:r>
      <w:r>
        <w:fldChar w:fldCharType="begin"/>
      </w:r>
      <w:r>
        <w:instrText xml:space="preserve"> PAGEREF _Toc8950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_Toc21977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szCs w:val="28"/>
          <w:lang w:val="en-US" w:eastAsia="zh-CN"/>
        </w:rPr>
        <w:t>测试3</w:t>
      </w:r>
      <w:r>
        <w:tab/>
      </w:r>
      <w:r>
        <w:fldChar w:fldCharType="begin"/>
      </w:r>
      <w:r>
        <w:instrText xml:space="preserve"> PAGEREF _Toc21977 </w:instrText>
      </w:r>
      <w:r>
        <w:fldChar w:fldCharType="separate"/>
      </w:r>
      <w:r>
        <w:t>14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_Toc25359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初始值立体匹配图</w:t>
      </w:r>
      <w:r>
        <w:tab/>
      </w:r>
      <w:r>
        <w:fldChar w:fldCharType="begin"/>
      </w:r>
      <w:r>
        <w:instrText xml:space="preserve"> PAGEREF _Toc25359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_Toc11519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优化值立体匹配图</w:t>
      </w:r>
      <w:r>
        <w:tab/>
      </w:r>
      <w:r>
        <w:fldChar w:fldCharType="begin"/>
      </w:r>
      <w:r>
        <w:instrText xml:space="preserve"> PAGEREF _Toc11519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_Toc4326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初始值视差图</w:t>
      </w:r>
      <w:r>
        <w:tab/>
      </w:r>
      <w:r>
        <w:fldChar w:fldCharType="begin"/>
      </w:r>
      <w:r>
        <w:instrText xml:space="preserve"> PAGEREF _Toc4326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_Toc7356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优化值视差图</w:t>
      </w:r>
      <w:r>
        <w:tab/>
      </w:r>
      <w:r>
        <w:fldChar w:fldCharType="begin"/>
      </w:r>
      <w:r>
        <w:instrText xml:space="preserve"> PAGEREF _Toc7356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_Toc7308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初始值RT</w:t>
      </w:r>
      <w:r>
        <w:tab/>
      </w:r>
      <w:r>
        <w:fldChar w:fldCharType="begin"/>
      </w:r>
      <w:r>
        <w:instrText xml:space="preserve"> PAGEREF _Toc7308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_Toc5459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优化值RT</w:t>
      </w:r>
      <w:r>
        <w:tab/>
      </w:r>
      <w:r>
        <w:fldChar w:fldCharType="begin"/>
      </w:r>
      <w:r>
        <w:instrText xml:space="preserve"> PAGEREF _Toc5459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_Toc23494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8"/>
          <w:lang w:val="en-US" w:eastAsia="zh-CN"/>
        </w:rPr>
        <w:t>结论</w:t>
      </w:r>
      <w:r>
        <w:tab/>
      </w:r>
      <w:r>
        <w:fldChar w:fldCharType="begin"/>
      </w:r>
      <w:r>
        <w:instrText xml:space="preserve"> PAGEREF _Toc23494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jc w:val="center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jc w:val="center"/>
        <w:rPr>
          <w:rFonts w:hint="eastAsia" w:ascii="黑体" w:hAnsi="黑体" w:eastAsia="黑体" w:cs="黑体"/>
          <w:sz w:val="30"/>
          <w:szCs w:val="30"/>
          <w:lang w:val="en-US" w:eastAsia="zh-CN"/>
        </w:rPr>
      </w:pPr>
    </w:p>
    <w:p>
      <w:pPr>
        <w:jc w:val="center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br w:type="page"/>
      </w:r>
    </w:p>
    <w:p>
      <w:pPr>
        <w:jc w:val="center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项目测试书</w:t>
      </w:r>
    </w:p>
    <w:p>
      <w:pPr>
        <w:pStyle w:val="2"/>
        <w:spacing w:line="240" w:lineRule="auto"/>
        <w:rPr>
          <w:rFonts w:hint="eastAsia"/>
          <w:szCs w:val="24"/>
          <w:lang w:val="en-US" w:eastAsia="zh-CN"/>
        </w:rPr>
      </w:pPr>
      <w:bookmarkStart w:id="0" w:name="_Toc32203"/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测试1</w:t>
      </w:r>
      <w:bookmarkEnd w:id="0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左图（图漾红外相机拍摄于晴天上午）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486910" cy="3364865"/>
            <wp:effectExtent l="0" t="0" r="8890" b="6985"/>
            <wp:docPr id="3" name="图片 3" descr="5_left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_leftIR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右图</w:t>
      </w:r>
      <w:r>
        <w:rPr>
          <w:rFonts w:hint="eastAsia"/>
          <w:sz w:val="24"/>
          <w:szCs w:val="24"/>
          <w:lang w:val="en-US" w:eastAsia="zh-CN"/>
        </w:rPr>
        <w:t>（图漾红外相机拍摄于晴天上午）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496435" cy="3372485"/>
            <wp:effectExtent l="0" t="0" r="18415" b="18415"/>
            <wp:docPr id="4" name="图片 4" descr="5_right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_rightIR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Arial" w:hAnsi="Arial" w:eastAsia="黑体" w:cstheme="minorBidi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Arial" w:hAnsi="Arial" w:eastAsia="黑体" w:cstheme="minorBidi"/>
          <w:b w:val="0"/>
          <w:bCs/>
          <w:kern w:val="2"/>
          <w:sz w:val="24"/>
          <w:szCs w:val="24"/>
          <w:lang w:val="en-US" w:eastAsia="zh-CN" w:bidi="ar-SA"/>
        </w:rPr>
        <w:t>特征点匹配图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1974850"/>
            <wp:effectExtent l="0" t="0" r="10795" b="6350"/>
            <wp:docPr id="5" name="图片 5" descr="5.imageMat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.imageMatches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t>Init matched points count: 80</w:t>
      </w:r>
    </w:p>
    <w:p>
      <w:pPr>
        <w:spacing w:line="360" w:lineRule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RANSAC掩码筛选特征点匹配图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974850"/>
            <wp:effectExtent l="0" t="0" r="8255" b="6350"/>
            <wp:docPr id="6" name="图片 6" descr="5.matchAg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.matchAgain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Matched points count: 64</w:t>
      </w: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</w:p>
    <w:p>
      <w:pPr>
        <w:pStyle w:val="3"/>
        <w:spacing w:line="240" w:lineRule="auto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1" w:name="_Toc32616"/>
      <w:r>
        <w:rPr>
          <w:rFonts w:hint="eastAsia"/>
          <w:b w:val="0"/>
          <w:bCs/>
          <w:sz w:val="24"/>
          <w:szCs w:val="24"/>
          <w:lang w:val="en-US" w:eastAsia="zh-CN"/>
        </w:rPr>
        <w:t>初始值立体匹配图</w:t>
      </w:r>
      <w:bookmarkEnd w:id="1"/>
    </w:p>
    <w:p>
      <w:pPr>
        <w:spacing w:line="360" w:lineRule="auto"/>
        <w:rPr>
          <w:rFonts w:hint="eastAsia" w:eastAsiaTheme="minor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加入畸变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974850"/>
            <wp:effectExtent l="0" t="0" r="8255" b="6350"/>
            <wp:docPr id="7" name="图片 7" descr="5.init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5.init.stereoRectify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eastAsiaTheme="minor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不加入畸变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974850"/>
            <wp:effectExtent l="0" t="0" r="8255" b="6350"/>
            <wp:docPr id="26" name="图片 26" descr="5.init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5.init.stereoRectify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eastAsiaTheme="minorEastAsia"/>
          <w:lang w:val="en-US" w:eastAsia="zh-CN"/>
        </w:rPr>
      </w:pPr>
      <w:bookmarkStart w:id="2" w:name="OLE_LINK1"/>
      <w:r>
        <w:rPr>
          <w:rFonts w:hint="eastAsia"/>
          <w:sz w:val="24"/>
          <w:szCs w:val="24"/>
          <w:lang w:val="en-US" w:eastAsia="zh-CN"/>
        </w:rPr>
        <w:t>图漾参数&amp;加入畸变</w:t>
      </w:r>
      <w:bookmarkEnd w:id="2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974850"/>
            <wp:effectExtent l="0" t="0" r="8255" b="6350"/>
            <wp:docPr id="31" name="图片 31" descr="5.tuyang.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5.tuyang..stereoRectify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spacing w:line="240" w:lineRule="auto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3" w:name="_Toc12678"/>
      <w:r>
        <w:rPr>
          <w:rFonts w:hint="eastAsia"/>
          <w:b w:val="0"/>
          <w:bCs/>
          <w:sz w:val="24"/>
          <w:szCs w:val="24"/>
          <w:lang w:val="en-US" w:eastAsia="zh-CN"/>
        </w:rPr>
        <w:t>优化值立体匹配图</w:t>
      </w:r>
      <w:bookmarkEnd w:id="3"/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加入畸变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974850"/>
            <wp:effectExtent l="0" t="0" r="8255" b="6350"/>
            <wp:docPr id="8" name="图片 8" descr="5.opt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.opt.stereoRectify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不加入畸变</w:t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8595" cy="1974850"/>
            <wp:effectExtent l="0" t="0" r="8255" b="6350"/>
            <wp:docPr id="27" name="图片 27" descr="5.opt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5.opt.stereoRectify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eastAsiaTheme="minor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图漾参数&amp;加入畸变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974850"/>
            <wp:effectExtent l="0" t="0" r="8255" b="6350"/>
            <wp:docPr id="32" name="图片 32" descr="5.tuyang.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5.tuyang..stereoRectify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4" w:name="_Toc13367"/>
      <w:r>
        <w:rPr>
          <w:rFonts w:hint="eastAsia"/>
          <w:b w:val="0"/>
          <w:bCs/>
          <w:sz w:val="24"/>
          <w:szCs w:val="24"/>
          <w:lang w:val="en-US" w:eastAsia="zh-CN"/>
        </w:rPr>
        <w:t>初始值视差图</w:t>
      </w:r>
      <w:bookmarkEnd w:id="4"/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加入畸变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58795" cy="2293620"/>
            <wp:effectExtent l="0" t="0" r="8255" b="11430"/>
            <wp:docPr id="13" name="图片 13" descr="5.init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5.init.disparity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879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0.363743</w:t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不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加入畸变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95625" cy="2321560"/>
            <wp:effectExtent l="0" t="0" r="9525" b="2540"/>
            <wp:docPr id="28" name="图片 28" descr="5.init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5.init.disparity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0.302716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图漾参数&amp;加入畸变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14675" cy="2335530"/>
            <wp:effectExtent l="0" t="0" r="9525" b="7620"/>
            <wp:docPr id="33" name="图片 33" descr="5.tuyang.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5.tuyang..disparity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0.54722</w:t>
      </w:r>
    </w:p>
    <w:p>
      <w:r>
        <w:br w:type="page"/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5" w:name="_Toc26418"/>
      <w:r>
        <w:rPr>
          <w:rFonts w:hint="eastAsia"/>
          <w:b w:val="0"/>
          <w:bCs/>
          <w:sz w:val="24"/>
          <w:szCs w:val="24"/>
          <w:lang w:val="en-US" w:eastAsia="zh-CN"/>
        </w:rPr>
        <w:t>优化值视差图</w:t>
      </w:r>
      <w:bookmarkEnd w:id="5"/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加入畸变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63875" cy="2298065"/>
            <wp:effectExtent l="0" t="0" r="3175" b="6985"/>
            <wp:docPr id="22" name="图片 22" descr="5.opt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5.opt.disparity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0.363743</w:t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不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加入畸变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46425" cy="2359660"/>
            <wp:effectExtent l="0" t="0" r="15875" b="2540"/>
            <wp:docPr id="29" name="图片 29" descr="5.opt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5.opt.disparity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642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0.749272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图漾参数&amp;加入畸变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14675" cy="2335530"/>
            <wp:effectExtent l="0" t="0" r="9525" b="7620"/>
            <wp:docPr id="34" name="图片 34" descr="5.tuyang.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5.tuyang..disparity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0.54722</w:t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6" w:name="_Toc19085"/>
      <w:r>
        <w:rPr>
          <w:rFonts w:hint="eastAsia"/>
          <w:b w:val="0"/>
          <w:bCs/>
          <w:sz w:val="24"/>
          <w:szCs w:val="24"/>
          <w:lang w:val="en-US" w:eastAsia="zh-CN"/>
        </w:rPr>
        <w:t>初始值RT</w:t>
      </w:r>
      <w:bookmarkEnd w:id="6"/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加入畸变</w:t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init_R: [0.9999055116605785, -0.008031208587424149, -0.01115649763239074;</w:t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0.008099732048651692, 0.9999485268809527, 0.006110477015139774;</w:t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0.01110684885718283, -0.006200264287737289, 0.9999190940427257]</w:t>
      </w:r>
    </w:p>
    <w:p>
      <w:pPr>
        <w:spacing w:line="240" w:lineRule="auto"/>
        <w:rPr>
          <w:rFonts w:hint="eastAsia" w:eastAsiaTheme="minorEastAsia"/>
          <w:lang w:eastAsia="zh-CN"/>
        </w:rPr>
      </w:pP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init_t: [-0.9335444116925968;</w:t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0.1558272207037053;</w:t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0.3228199322924186]</w:t>
      </w:r>
    </w:p>
    <w:p>
      <w:pPr>
        <w:spacing w:line="240" w:lineRule="auto"/>
        <w:rPr>
          <w:rFonts w:hint="eastAsia" w:eastAsiaTheme="minorEastAsia"/>
          <w:lang w:eastAsia="zh-CN"/>
        </w:rPr>
      </w:pP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不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加入畸变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init_R: [0.9999055116605785, -0.008031208587424149, -0.01115649763239074;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0.008099732048651692, 0.9999485268809527, 0.006110477015139774;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0.01110684885718283, -0.006200264287737289, 0.9999190940427257]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init_t: [-0.9335444116925968;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0.1558272207037053;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0.3228199322924186]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图漾参数&amp;加入畸变</w:t>
      </w:r>
    </w:p>
    <w:p>
      <w:pPr>
        <w:rPr>
          <w:rFonts w:hint="eastAsia"/>
        </w:rPr>
      </w:pPr>
      <w:r>
        <w:rPr>
          <w:rFonts w:hint="eastAsia"/>
        </w:rPr>
        <w:t>R: !!opencv-matrix</w:t>
      </w:r>
    </w:p>
    <w:p>
      <w:pPr>
        <w:rPr>
          <w:rFonts w:hint="eastAsia"/>
        </w:rPr>
      </w:pPr>
      <w:r>
        <w:rPr>
          <w:rFonts w:hint="eastAsia"/>
        </w:rPr>
        <w:t xml:space="preserve">   rows: 3</w:t>
      </w:r>
    </w:p>
    <w:p>
      <w:pPr>
        <w:rPr>
          <w:rFonts w:hint="eastAsia"/>
        </w:rPr>
      </w:pPr>
      <w:r>
        <w:rPr>
          <w:rFonts w:hint="eastAsia"/>
        </w:rPr>
        <w:t xml:space="preserve">   cols: 3</w:t>
      </w:r>
    </w:p>
    <w:p>
      <w:pPr>
        <w:rPr>
          <w:rFonts w:hint="eastAsia"/>
        </w:rPr>
      </w:pPr>
      <w:r>
        <w:rPr>
          <w:rFonts w:hint="eastAsia"/>
        </w:rPr>
        <w:t xml:space="preserve">   dt: d</w:t>
      </w:r>
    </w:p>
    <w:p>
      <w:pPr>
        <w:rPr>
          <w:rFonts w:hint="eastAsia"/>
        </w:rPr>
      </w:pPr>
      <w:r>
        <w:rPr>
          <w:rFonts w:hint="eastAsia"/>
        </w:rPr>
        <w:t xml:space="preserve">   data: [ 0.998988, -0.000726, -0.044964, </w:t>
      </w:r>
    </w:p>
    <w:p>
      <w:pPr>
        <w:ind w:left="420" w:leftChars="0" w:firstLine="420" w:firstLineChars="0"/>
        <w:rPr>
          <w:rFonts w:hint="eastAsia"/>
        </w:rPr>
      </w:pPr>
      <w:r>
        <w:rPr>
          <w:rFonts w:hint="eastAsia"/>
        </w:rPr>
        <w:t>0.000697, 1.000000, -0.000664,</w:t>
      </w:r>
    </w:p>
    <w:p>
      <w:pPr>
        <w:rPr>
          <w:rFonts w:hint="eastAsia"/>
        </w:rPr>
      </w:pPr>
      <w:r>
        <w:rPr>
          <w:rFonts w:hint="eastAsia"/>
        </w:rPr>
        <w:t xml:space="preserve">       0.044965, 0.000632,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0.998988 ]</w:t>
      </w:r>
    </w:p>
    <w:p>
      <w:pPr>
        <w:rPr>
          <w:rFonts w:hint="eastAsia"/>
        </w:rPr>
      </w:pPr>
      <w:r>
        <w:rPr>
          <w:rFonts w:hint="eastAsia"/>
        </w:rPr>
        <w:t>T: !!opencv-matrix</w:t>
      </w:r>
    </w:p>
    <w:p>
      <w:pPr>
        <w:rPr>
          <w:rFonts w:hint="eastAsia"/>
        </w:rPr>
      </w:pPr>
      <w:r>
        <w:rPr>
          <w:rFonts w:hint="eastAsia"/>
        </w:rPr>
        <w:t xml:space="preserve">   rows: 3</w:t>
      </w:r>
    </w:p>
    <w:p>
      <w:pPr>
        <w:rPr>
          <w:rFonts w:hint="eastAsia"/>
        </w:rPr>
      </w:pPr>
      <w:r>
        <w:rPr>
          <w:rFonts w:hint="eastAsia"/>
        </w:rPr>
        <w:t xml:space="preserve">   cols: 1</w:t>
      </w:r>
    </w:p>
    <w:p>
      <w:pPr>
        <w:rPr>
          <w:rFonts w:hint="eastAsia"/>
        </w:rPr>
      </w:pPr>
      <w:r>
        <w:rPr>
          <w:rFonts w:hint="eastAsia"/>
        </w:rPr>
        <w:t xml:space="preserve">   dt: d</w:t>
      </w:r>
    </w:p>
    <w:p>
      <w:pPr>
        <w:rPr>
          <w:rFonts w:hint="eastAsia"/>
        </w:rPr>
      </w:pPr>
      <w:r>
        <w:rPr>
          <w:rFonts w:hint="eastAsia"/>
        </w:rPr>
        <w:t xml:space="preserve">   data: [ -55.046494, -0.151689,</w:t>
      </w:r>
    </w:p>
    <w:p>
      <w:r>
        <w:rPr>
          <w:rFonts w:hint="eastAsia"/>
        </w:rPr>
        <w:t xml:space="preserve">       0.192080 ]</w:t>
      </w:r>
    </w:p>
    <w:p>
      <w:r>
        <w:br w:type="page"/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7" w:name="_Toc25421"/>
      <w:r>
        <w:rPr>
          <w:rFonts w:hint="eastAsia"/>
          <w:b w:val="0"/>
          <w:bCs/>
          <w:sz w:val="24"/>
          <w:szCs w:val="24"/>
          <w:lang w:val="en-US" w:eastAsia="zh-CN"/>
        </w:rPr>
        <w:t>优化值RT</w:t>
      </w:r>
      <w:bookmarkEnd w:id="7"/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加入畸变</w:t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opt_R: [0.9998976878269539, 0.0003406111290624558, 0.01430027490540936;</w:t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-0.0003198200311668632, 0.9999988886608165, -0.001456156680987498;</w:t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-0.01430075499612473, 0.001451434184067228, 0.9998966855357359]</w:t>
      </w:r>
    </w:p>
    <w:p>
      <w:pPr>
        <w:spacing w:line="240" w:lineRule="auto"/>
        <w:rPr>
          <w:rFonts w:hint="eastAsia" w:eastAsiaTheme="minorEastAsia"/>
          <w:lang w:eastAsia="zh-CN"/>
        </w:rPr>
      </w:pP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opt_t: [-2.445787197455032;</w:t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0.07638151082038659;</w:t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0.02816073507294177]</w:t>
      </w:r>
    </w:p>
    <w:p>
      <w:pPr>
        <w:spacing w:line="240" w:lineRule="auto"/>
        <w:rPr>
          <w:rFonts w:hint="eastAsia" w:eastAsiaTheme="minorEastAsia"/>
          <w:lang w:eastAsia="zh-CN"/>
        </w:rPr>
      </w:pP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不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加入畸变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opt_R: [0.9998976878269539, 0.0003406111290624558, 0.01430027490540936;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-0.0003198200311668632, 0.9999988886608165, -0.001456156680987498;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-0.01430075499612473, 0.001451434184067228, 0.9998966855357359]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opt_t: [-2.445787197455032;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0.07638151082038659;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0.02816073507294177]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图漾参数&amp;加入畸变</w:t>
      </w:r>
    </w:p>
    <w:p>
      <w:pPr>
        <w:rPr>
          <w:rFonts w:hint="eastAsia"/>
        </w:rPr>
      </w:pPr>
      <w:r>
        <w:rPr>
          <w:rFonts w:hint="eastAsia"/>
        </w:rPr>
        <w:t>R: !!opencv-matrix</w:t>
      </w:r>
    </w:p>
    <w:p>
      <w:pPr>
        <w:rPr>
          <w:rFonts w:hint="eastAsia"/>
        </w:rPr>
      </w:pPr>
      <w:r>
        <w:rPr>
          <w:rFonts w:hint="eastAsia"/>
        </w:rPr>
        <w:t xml:space="preserve">   rows: 3</w:t>
      </w:r>
    </w:p>
    <w:p>
      <w:pPr>
        <w:rPr>
          <w:rFonts w:hint="eastAsia"/>
        </w:rPr>
      </w:pPr>
      <w:r>
        <w:rPr>
          <w:rFonts w:hint="eastAsia"/>
        </w:rPr>
        <w:t xml:space="preserve">   cols: 3</w:t>
      </w:r>
    </w:p>
    <w:p>
      <w:pPr>
        <w:rPr>
          <w:rFonts w:hint="eastAsia"/>
        </w:rPr>
      </w:pPr>
      <w:r>
        <w:rPr>
          <w:rFonts w:hint="eastAsia"/>
        </w:rPr>
        <w:t xml:space="preserve">   dt: d</w:t>
      </w:r>
    </w:p>
    <w:p>
      <w:pPr>
        <w:rPr>
          <w:rFonts w:hint="eastAsia"/>
        </w:rPr>
      </w:pPr>
      <w:r>
        <w:rPr>
          <w:rFonts w:hint="eastAsia"/>
        </w:rPr>
        <w:t xml:space="preserve">   data: [ 0.998988, -0.000726, -0.044964, </w:t>
      </w:r>
    </w:p>
    <w:p>
      <w:pPr>
        <w:ind w:left="420" w:leftChars="0" w:firstLine="420" w:firstLineChars="0"/>
        <w:rPr>
          <w:rFonts w:hint="eastAsia"/>
        </w:rPr>
      </w:pPr>
      <w:r>
        <w:rPr>
          <w:rFonts w:hint="eastAsia"/>
        </w:rPr>
        <w:t>0.000697, 1.000000, -0.000664,</w:t>
      </w:r>
    </w:p>
    <w:p>
      <w:pPr>
        <w:rPr>
          <w:rFonts w:hint="eastAsia"/>
        </w:rPr>
      </w:pPr>
      <w:r>
        <w:rPr>
          <w:rFonts w:hint="eastAsia"/>
        </w:rPr>
        <w:t xml:space="preserve">       0.044965, 0.000632,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0.998988 ]</w:t>
      </w:r>
    </w:p>
    <w:p>
      <w:pPr>
        <w:rPr>
          <w:rFonts w:hint="eastAsia"/>
        </w:rPr>
      </w:pPr>
      <w:r>
        <w:rPr>
          <w:rFonts w:hint="eastAsia"/>
        </w:rPr>
        <w:t>T: !!opencv-matrix</w:t>
      </w:r>
    </w:p>
    <w:p>
      <w:pPr>
        <w:rPr>
          <w:rFonts w:hint="eastAsia"/>
        </w:rPr>
      </w:pPr>
      <w:r>
        <w:rPr>
          <w:rFonts w:hint="eastAsia"/>
        </w:rPr>
        <w:t xml:space="preserve">   rows: 3</w:t>
      </w:r>
    </w:p>
    <w:p>
      <w:pPr>
        <w:rPr>
          <w:rFonts w:hint="eastAsia"/>
        </w:rPr>
      </w:pPr>
      <w:r>
        <w:rPr>
          <w:rFonts w:hint="eastAsia"/>
        </w:rPr>
        <w:t xml:space="preserve">   cols: 1</w:t>
      </w:r>
    </w:p>
    <w:p>
      <w:pPr>
        <w:rPr>
          <w:rFonts w:hint="eastAsia"/>
        </w:rPr>
      </w:pPr>
      <w:r>
        <w:rPr>
          <w:rFonts w:hint="eastAsia"/>
        </w:rPr>
        <w:t xml:space="preserve">   dt: d</w:t>
      </w:r>
    </w:p>
    <w:p>
      <w:pPr>
        <w:rPr>
          <w:rFonts w:hint="eastAsia"/>
        </w:rPr>
      </w:pPr>
      <w:r>
        <w:rPr>
          <w:rFonts w:hint="eastAsia"/>
        </w:rPr>
        <w:t xml:space="preserve">   data: [ -55.046494, -0.151689,</w:t>
      </w:r>
    </w:p>
    <w:p>
      <w:r>
        <w:rPr>
          <w:rFonts w:hint="eastAsia"/>
        </w:rPr>
        <w:t xml:space="preserve">       0.192080 ]</w:t>
      </w:r>
    </w:p>
    <w:p/>
    <w:p>
      <w:r>
        <w:br w:type="page"/>
      </w:r>
    </w:p>
    <w:p>
      <w:pPr>
        <w:pStyle w:val="2"/>
        <w:spacing w:line="240" w:lineRule="auto"/>
        <w:rPr>
          <w:rFonts w:hint="eastAsia"/>
          <w:szCs w:val="24"/>
          <w:lang w:val="en-US" w:eastAsia="zh-CN"/>
        </w:rPr>
      </w:pPr>
      <w:bookmarkStart w:id="8" w:name="_Toc27016"/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测试2</w:t>
      </w:r>
      <w:bookmarkEnd w:id="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左图（Kitti数据集00_image0_004540）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1597025"/>
            <wp:effectExtent l="0" t="0" r="5715" b="3175"/>
            <wp:docPr id="51" name="图片 51" descr="00_image0_004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00_image0_00454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右图</w:t>
      </w:r>
      <w:r>
        <w:rPr>
          <w:rFonts w:hint="eastAsia"/>
          <w:sz w:val="24"/>
          <w:szCs w:val="24"/>
          <w:lang w:val="en-US" w:eastAsia="zh-CN"/>
        </w:rPr>
        <w:t>（Kitti数据集00_image1_004540）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1597025"/>
            <wp:effectExtent l="0" t="0" r="5715" b="3175"/>
            <wp:docPr id="52" name="图片 52" descr="00_image1_004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00_image1_00454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Arial" w:hAnsi="Arial" w:eastAsia="黑体" w:cstheme="minorBidi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Arial" w:hAnsi="Arial" w:eastAsia="黑体" w:cstheme="minorBidi"/>
          <w:b w:val="0"/>
          <w:bCs/>
          <w:kern w:val="2"/>
          <w:sz w:val="24"/>
          <w:szCs w:val="24"/>
          <w:lang w:val="en-US" w:eastAsia="zh-CN" w:bidi="ar-SA"/>
        </w:rPr>
        <w:t>特征点匹配图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798195"/>
            <wp:effectExtent l="0" t="0" r="5715" b="1905"/>
            <wp:docPr id="53" name="图片 53" descr="4540.imageMat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4540.imageMatches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t>Init matched points count: 122</w:t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RANSAC掩码筛选特征点匹配图</w:t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3675" cy="798195"/>
            <wp:effectExtent l="0" t="0" r="3175" b="1905"/>
            <wp:docPr id="54" name="图片 54" descr="4540.matchAg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4540.matchAgain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eastAsia="zh-CN"/>
        </w:rPr>
        <w:t xml:space="preserve">Matched points count: </w:t>
      </w:r>
      <w:r>
        <w:rPr>
          <w:rFonts w:hint="eastAsia"/>
          <w:lang w:val="en-US" w:eastAsia="zh-CN"/>
        </w:rPr>
        <w:t>104</w:t>
      </w: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pStyle w:val="3"/>
        <w:spacing w:line="240" w:lineRule="auto"/>
        <w:rPr>
          <w:rFonts w:hint="eastAsia" w:eastAsiaTheme="minorEastAsia"/>
          <w:lang w:val="en-US" w:eastAsia="zh-CN"/>
        </w:rPr>
      </w:pPr>
      <w:bookmarkStart w:id="9" w:name="_Toc23187"/>
      <w:r>
        <w:rPr>
          <w:rFonts w:hint="eastAsia"/>
          <w:b w:val="0"/>
          <w:bCs/>
          <w:sz w:val="24"/>
          <w:szCs w:val="24"/>
          <w:lang w:val="en-US" w:eastAsia="zh-CN"/>
        </w:rPr>
        <w:t>初始值立体匹配图</w:t>
      </w:r>
      <w:bookmarkEnd w:id="9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798195"/>
            <wp:effectExtent l="0" t="0" r="3175" b="1905"/>
            <wp:docPr id="80" name="图片 80" descr="4540.init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4540.init.stereoRectify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Kitti自带的参数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798195"/>
            <wp:effectExtent l="0" t="0" r="3175" b="1905"/>
            <wp:docPr id="90" name="图片 90" descr="4540.rt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4540.rt.stereoRectify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rPr>
          <w:rFonts w:hint="eastAsia"/>
          <w:sz w:val="24"/>
          <w:szCs w:val="24"/>
          <w:lang w:val="en-US" w:eastAsia="zh-CN"/>
        </w:rPr>
      </w:pPr>
      <w:bookmarkStart w:id="10" w:name="_Toc23724"/>
      <w:r>
        <w:rPr>
          <w:rFonts w:hint="eastAsia"/>
          <w:b w:val="0"/>
          <w:bCs/>
          <w:sz w:val="24"/>
          <w:szCs w:val="24"/>
          <w:lang w:val="en-US" w:eastAsia="zh-CN"/>
        </w:rPr>
        <w:t>优化值立体匹配图</w:t>
      </w:r>
      <w:bookmarkEnd w:id="10"/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798195"/>
            <wp:effectExtent l="0" t="0" r="3175" b="1905"/>
            <wp:docPr id="81" name="图片 81" descr="4540.opt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4540.opt.stereoRectify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Kitti自带的参数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798195"/>
            <wp:effectExtent l="0" t="0" r="3175" b="1905"/>
            <wp:docPr id="88" name="图片 88" descr="4540.rt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4540.rt.stereoRectify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11" w:name="_Toc30056"/>
      <w:r>
        <w:rPr>
          <w:rFonts w:hint="eastAsia"/>
          <w:b w:val="0"/>
          <w:bCs/>
          <w:sz w:val="24"/>
          <w:szCs w:val="24"/>
          <w:lang w:val="en-US" w:eastAsia="zh-CN"/>
        </w:rPr>
        <w:t>初始值视差图</w:t>
      </w:r>
      <w:bookmarkEnd w:id="11"/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1597025"/>
            <wp:effectExtent l="0" t="0" r="5715" b="3175"/>
            <wp:docPr id="55" name="图片 55" descr="4540.init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4540.init.disparity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0.52426</w:t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12" w:name="_Toc12811"/>
      <w:r>
        <w:rPr>
          <w:rFonts w:hint="eastAsia"/>
          <w:b w:val="0"/>
          <w:bCs/>
          <w:sz w:val="24"/>
          <w:szCs w:val="24"/>
          <w:lang w:val="en-US" w:eastAsia="zh-CN"/>
        </w:rPr>
        <w:t>优化值视差图</w:t>
      </w:r>
      <w:bookmarkEnd w:id="12"/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1597025"/>
            <wp:effectExtent l="0" t="0" r="5715" b="3175"/>
            <wp:docPr id="57" name="图片 57" descr="4540.opt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4540.opt.disparity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0.663145</w:t>
      </w:r>
    </w:p>
    <w:p>
      <w:pPr>
        <w:spacing w:line="36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Kitti自带的参数</w:t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drawing>
          <wp:inline distT="0" distB="0" distL="114300" distR="114300">
            <wp:extent cx="5271135" cy="1597025"/>
            <wp:effectExtent l="0" t="0" r="5715" b="3175"/>
            <wp:docPr id="89" name="图片 89" descr="4540.rt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4540.rt.disparity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.</w:t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Kitti自带的参数</w:t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R:  [</w:t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9.989093e-01, -9.331753e-03, -4.575093e-02,</w:t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8.633629e-03, 9.998436e-01, -1.543319e-02,</w:t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4.588779e-02, 1.502136e-02, 9.988336e-01 ]</w:t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T:  [ -5.583931e+00, -3.562758e+00 ,</w:t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    9.696153e+01 ]</w:t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13" w:name="_Toc31694"/>
      <w:r>
        <w:rPr>
          <w:rFonts w:hint="eastAsia"/>
          <w:b w:val="0"/>
          <w:bCs/>
          <w:sz w:val="24"/>
          <w:szCs w:val="24"/>
          <w:lang w:val="en-US" w:eastAsia="zh-CN"/>
        </w:rPr>
        <w:t>初始值RT</w:t>
      </w:r>
      <w:bookmarkEnd w:id="13"/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init_R:[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0.9999994113361211,-0.0009063732977297873, 0.0005965021847727514;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0.0009083565524870413, 0.9999940330571133, -0.003332977429116625;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-0.000593477703734635, 0.003333517303781345, 0.9999942677068707]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init_t: [-0.925182008375794;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0.04707150765640115;</w:t>
      </w:r>
    </w:p>
    <w:p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0.3765933145246814]</w:t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14" w:name="_Toc8950"/>
      <w:r>
        <w:rPr>
          <w:rFonts w:hint="eastAsia"/>
          <w:b w:val="0"/>
          <w:bCs/>
          <w:sz w:val="24"/>
          <w:szCs w:val="24"/>
          <w:lang w:val="en-US" w:eastAsia="zh-CN"/>
        </w:rPr>
        <w:t>优化值RT</w:t>
      </w:r>
      <w:bookmarkEnd w:id="14"/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opt_R: [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0.9999387366015323, -8.042219653496437e-05, 0.01106872061268584;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8.450571153473429e-05, 0.9999999285492409, -0.000368456642969879;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-0.01106869018972479, 0.0003693694401748961, 0.9999386719512855]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opt_t: [-3.191434942144243;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0.0162539816976591;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-0.01556652292077679]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br w:type="page"/>
      </w:r>
    </w:p>
    <w:p>
      <w:pPr>
        <w:pStyle w:val="2"/>
        <w:spacing w:line="240" w:lineRule="auto"/>
        <w:rPr>
          <w:rFonts w:hint="eastAsia"/>
          <w:szCs w:val="24"/>
          <w:lang w:val="en-US" w:eastAsia="zh-CN"/>
        </w:rPr>
      </w:pPr>
      <w:bookmarkStart w:id="15" w:name="_Toc21977"/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测试3</w:t>
      </w:r>
      <w:bookmarkEnd w:id="15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左图（Kitti数据集00_image0_004333.png）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1597025"/>
            <wp:effectExtent l="0" t="0" r="5715" b="3175"/>
            <wp:docPr id="64" name="图片 64" descr="00_image0_004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00_image0_0043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右图</w:t>
      </w:r>
      <w:r>
        <w:rPr>
          <w:rFonts w:hint="eastAsia"/>
          <w:sz w:val="24"/>
          <w:szCs w:val="24"/>
          <w:lang w:val="en-US" w:eastAsia="zh-CN"/>
        </w:rPr>
        <w:t>（Kitti数据集00_image1_004333.png）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1597025"/>
            <wp:effectExtent l="0" t="0" r="5715" b="3175"/>
            <wp:docPr id="65" name="图片 65" descr="00_image1_004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00_image1_0043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Arial" w:hAnsi="Arial" w:eastAsia="黑体" w:cstheme="minorBidi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Arial" w:hAnsi="Arial" w:eastAsia="黑体" w:cstheme="minorBidi"/>
          <w:b w:val="0"/>
          <w:bCs/>
          <w:kern w:val="2"/>
          <w:sz w:val="24"/>
          <w:szCs w:val="24"/>
          <w:lang w:val="en-US" w:eastAsia="zh-CN" w:bidi="ar-SA"/>
        </w:rPr>
        <w:t>特征点匹配图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798195"/>
            <wp:effectExtent l="0" t="0" r="5715" b="1905"/>
            <wp:docPr id="67" name="图片 67" descr="4333.imageMat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4333.imageMatches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t>Init matched points count: 122</w:t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RANSAC掩码筛选特征点匹配图</w:t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3675" cy="798195"/>
            <wp:effectExtent l="0" t="0" r="3175" b="1905"/>
            <wp:docPr id="66" name="图片 66" descr="4333.matchAg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4333.matchAgain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eastAsia="zh-CN"/>
        </w:rPr>
        <w:t xml:space="preserve">Matched points count: </w:t>
      </w:r>
      <w:r>
        <w:rPr>
          <w:rFonts w:hint="eastAsia"/>
          <w:lang w:val="en-US" w:eastAsia="zh-CN"/>
        </w:rPr>
        <w:t>104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pStyle w:val="3"/>
        <w:spacing w:line="240" w:lineRule="auto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16" w:name="_Toc25359"/>
      <w:r>
        <w:rPr>
          <w:rFonts w:hint="eastAsia"/>
          <w:b w:val="0"/>
          <w:bCs/>
          <w:sz w:val="24"/>
          <w:szCs w:val="24"/>
          <w:lang w:val="en-US" w:eastAsia="zh-CN"/>
        </w:rPr>
        <w:t>初始值立体匹配图</w:t>
      </w:r>
      <w:bookmarkEnd w:id="16"/>
    </w:p>
    <w:p>
      <w:pPr>
        <w:spacing w:line="36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798195"/>
            <wp:effectExtent l="0" t="0" r="3175" b="1905"/>
            <wp:docPr id="82" name="图片 82" descr="4333.init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4333.init.stereoRectify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eastAsiaTheme="minor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图漾参数&amp;加入畸变</w:t>
      </w:r>
    </w:p>
    <w:p>
      <w:pPr>
        <w:rPr>
          <w:rFonts w:hint="eastAsia" w:eastAsiaTheme="minorEastAsia"/>
          <w:lang w:eastAsia="zh-CN"/>
        </w:rPr>
      </w:pPr>
    </w:p>
    <w:p>
      <w:pPr>
        <w:pStyle w:val="3"/>
        <w:spacing w:line="240" w:lineRule="auto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17" w:name="_Toc11519"/>
      <w:r>
        <w:rPr>
          <w:rFonts w:hint="eastAsia"/>
          <w:b w:val="0"/>
          <w:bCs/>
          <w:sz w:val="24"/>
          <w:szCs w:val="24"/>
          <w:lang w:val="en-US" w:eastAsia="zh-CN"/>
        </w:rPr>
        <w:t>优化值立体匹配图</w:t>
      </w:r>
      <w:bookmarkEnd w:id="17"/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798195"/>
            <wp:effectExtent l="0" t="0" r="3175" b="1905"/>
            <wp:docPr id="83" name="图片 83" descr="4333.opt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4333.opt.stereoRectify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Kitti自带的参数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798195"/>
            <wp:effectExtent l="0" t="0" r="3175" b="1905"/>
            <wp:docPr id="86" name="图片 86" descr="4333.rt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4333.rt.stereoRectify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18" w:name="_Toc4326"/>
      <w:r>
        <w:rPr>
          <w:rFonts w:hint="eastAsia"/>
          <w:b w:val="0"/>
          <w:bCs/>
          <w:sz w:val="24"/>
          <w:szCs w:val="24"/>
          <w:lang w:val="en-US" w:eastAsia="zh-CN"/>
        </w:rPr>
        <w:t>初始值视差图</w:t>
      </w:r>
      <w:bookmarkEnd w:id="18"/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1597025"/>
            <wp:effectExtent l="0" t="0" r="5715" b="3175"/>
            <wp:docPr id="84" name="图片 84" descr="4333.init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4333.init.disparity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0.170547</w:t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19" w:name="_Toc7356"/>
      <w:r>
        <w:rPr>
          <w:rFonts w:hint="eastAsia"/>
          <w:b w:val="0"/>
          <w:bCs/>
          <w:sz w:val="24"/>
          <w:szCs w:val="24"/>
          <w:lang w:val="en-US" w:eastAsia="zh-CN"/>
        </w:rPr>
        <w:t>优化值视差图</w:t>
      </w:r>
      <w:bookmarkEnd w:id="19"/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1597025"/>
            <wp:effectExtent l="0" t="0" r="5715" b="3175"/>
            <wp:docPr id="85" name="图片 85" descr="4333.opt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4333.opt.disparity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0.567527</w:t>
      </w:r>
    </w:p>
    <w:p>
      <w:pPr>
        <w:spacing w:line="36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Kitti自带的参数</w:t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drawing>
          <wp:inline distT="0" distB="0" distL="114300" distR="114300">
            <wp:extent cx="5271135" cy="1597025"/>
            <wp:effectExtent l="0" t="0" r="5715" b="3175"/>
            <wp:docPr id="87" name="图片 87" descr="4333.rt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4333.rt.disparity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0.</w:t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20" w:name="_Toc7308"/>
      <w:r>
        <w:rPr>
          <w:rFonts w:hint="eastAsia"/>
          <w:b w:val="0"/>
          <w:bCs/>
          <w:sz w:val="24"/>
          <w:szCs w:val="24"/>
          <w:lang w:val="en-US" w:eastAsia="zh-CN"/>
        </w:rPr>
        <w:t>初始值RT</w:t>
      </w:r>
      <w:bookmarkEnd w:id="20"/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init_R: [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0.999947491804509, -0.002590725582828218, 0.009914725151327908;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0.002734937799898016, 0.9998902653065909, -0.01455944574311451;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-0.009875917633444586, 0.01458579740948328, 0.9998448483463959]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init_t: [-0.9827300317226039;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0.008244317029546647;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-0.1848613425981935]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spacing w:line="360" w:lineRule="auto"/>
        <w:rPr>
          <w:rFonts w:hint="eastAsia" w:asciiTheme="minorEastAsia" w:hAnsi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Kitti自带的参数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：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R: [ 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-6.682192e-01, 5.736298e-02,7.417498e-01, 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1.030929e-01,  9.945436e-01, 1.596047e-02,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-7.367869e-01, 8.713423e-02,-6.704868e-01 ]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T:  [ -5.883165e+01, 1.802791e+00 ,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    4.084132e+00 ]</w:t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21" w:name="_Toc5459"/>
      <w:r>
        <w:rPr>
          <w:rFonts w:hint="eastAsia"/>
          <w:b w:val="0"/>
          <w:bCs/>
          <w:sz w:val="24"/>
          <w:szCs w:val="24"/>
          <w:lang w:val="en-US" w:eastAsia="zh-CN"/>
        </w:rPr>
        <w:t>优化值RT</w:t>
      </w:r>
      <w:bookmarkEnd w:id="21"/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opt_R: [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0.9999356642054387, -0.0001901600137363719, 0.01134157348860022;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0.0001914793201458905, 0.999999975027815, -0.0001152390526181417;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-0.01134155129151652, 0.0001174033154031099, 0.9999356756465705]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opt_t: [-1.563882333069269;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-0.006911884858700917;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-0.08619794730607193]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spacing w:line="360" w:lineRule="auto"/>
        <w:rPr>
          <w:rFonts w:hint="eastAsia" w:asciiTheme="minorEastAsia" w:hAnsi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Kitti自带的参数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：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R: [ 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-6.682192e-01, 5.736298e-02,7.417498e-01, 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1.030929e-01,  9.945436e-01, 1.596047e-02,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-7.367869e-01, 8.713423e-02,-6.704868e-01 ]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T:  [ -5.883165e+01, 1.802791e+00 ,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    4.084132e+00 ]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br w:type="page"/>
      </w:r>
    </w:p>
    <w:p>
      <w:pPr>
        <w:pStyle w:val="2"/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</w:pPr>
      <w:bookmarkStart w:id="22" w:name="_Toc23494"/>
      <w:r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  <w:t>结论</w:t>
      </w:r>
      <w:bookmarkEnd w:id="22"/>
    </w:p>
    <w:p>
      <w:pPr>
        <w:numPr>
          <w:ilvl w:val="0"/>
          <w:numId w:val="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Kitti提供的时间序列Ground Truth可能不是相机之间的姿态，而是其他方面的RT，从Kitti数据集中可以看出，Kitti获取图像始终是同一个姿态。</w:t>
      </w:r>
    </w:p>
    <w:p>
      <w:pPr>
        <w:pStyle w:val="2"/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  <w:t>意见</w:t>
      </w:r>
      <w:bookmarkStart w:id="23" w:name="_GoBack"/>
      <w:bookmarkEnd w:id="23"/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righ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确认人：</w:t>
      </w:r>
    </w:p>
    <w:p>
      <w:pPr>
        <w:widowControl w:val="0"/>
        <w:numPr>
          <w:numId w:val="0"/>
        </w:numPr>
        <w:jc w:val="righ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确认日期：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1BF15F1"/>
    <w:multiLevelType w:val="singleLevel"/>
    <w:tmpl w:val="E1BF15F1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2791F82"/>
    <w:rsid w:val="005E2836"/>
    <w:rsid w:val="01E1587C"/>
    <w:rsid w:val="03443835"/>
    <w:rsid w:val="0349376E"/>
    <w:rsid w:val="03973E09"/>
    <w:rsid w:val="04CA5C52"/>
    <w:rsid w:val="04CA75E7"/>
    <w:rsid w:val="054B4A17"/>
    <w:rsid w:val="08F7352F"/>
    <w:rsid w:val="0AD60E93"/>
    <w:rsid w:val="0B2906F6"/>
    <w:rsid w:val="0B5C2E44"/>
    <w:rsid w:val="0E843CB7"/>
    <w:rsid w:val="0FE44DC7"/>
    <w:rsid w:val="11190023"/>
    <w:rsid w:val="116F559E"/>
    <w:rsid w:val="19787885"/>
    <w:rsid w:val="19895CB3"/>
    <w:rsid w:val="1A134E68"/>
    <w:rsid w:val="1ADE42B1"/>
    <w:rsid w:val="1B671FAB"/>
    <w:rsid w:val="1D1D0AC6"/>
    <w:rsid w:val="21233BEB"/>
    <w:rsid w:val="21BD6E69"/>
    <w:rsid w:val="252507FE"/>
    <w:rsid w:val="2764627B"/>
    <w:rsid w:val="29B216C5"/>
    <w:rsid w:val="2CD761A2"/>
    <w:rsid w:val="2FD745BD"/>
    <w:rsid w:val="31806877"/>
    <w:rsid w:val="33636DD7"/>
    <w:rsid w:val="33B87544"/>
    <w:rsid w:val="358D6412"/>
    <w:rsid w:val="35B17900"/>
    <w:rsid w:val="37475586"/>
    <w:rsid w:val="37DE0E7A"/>
    <w:rsid w:val="436213AC"/>
    <w:rsid w:val="4572403A"/>
    <w:rsid w:val="47461AA7"/>
    <w:rsid w:val="49934F0C"/>
    <w:rsid w:val="4BB7250E"/>
    <w:rsid w:val="559B13E5"/>
    <w:rsid w:val="576640C9"/>
    <w:rsid w:val="63FD1B39"/>
    <w:rsid w:val="68931FC6"/>
    <w:rsid w:val="6ADE6573"/>
    <w:rsid w:val="6B8E1146"/>
    <w:rsid w:val="6D407084"/>
    <w:rsid w:val="6D535020"/>
    <w:rsid w:val="6DA16630"/>
    <w:rsid w:val="6E7052DD"/>
    <w:rsid w:val="6E9E5EA2"/>
    <w:rsid w:val="6EF71858"/>
    <w:rsid w:val="6F1A1173"/>
    <w:rsid w:val="720A10A9"/>
    <w:rsid w:val="72771797"/>
    <w:rsid w:val="72791F82"/>
    <w:rsid w:val="738D5BD7"/>
    <w:rsid w:val="73B7523C"/>
    <w:rsid w:val="7408418E"/>
    <w:rsid w:val="77CD2771"/>
    <w:rsid w:val="791D6208"/>
    <w:rsid w:val="7CBF7CCA"/>
    <w:rsid w:val="7CD56A7B"/>
    <w:rsid w:val="7D5F41EB"/>
    <w:rsid w:val="7DB70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iPriority w:val="0"/>
  </w:style>
  <w:style w:type="table" w:default="1" w:styleId="8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1"/>
    <w:basedOn w:val="1"/>
    <w:next w:val="1"/>
    <w:uiPriority w:val="0"/>
  </w:style>
  <w:style w:type="paragraph" w:styleId="6">
    <w:name w:val="toc 2"/>
    <w:basedOn w:val="1"/>
    <w:next w:val="1"/>
    <w:uiPriority w:val="0"/>
    <w:pPr>
      <w:ind w:left="420" w:left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97412\AppData\Roaming\Kingsoft\wps\addons\pool\win-i386\knewfileruby_1.0.0.10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2018-07-26T16:23:00Z</dcterms:created>
  <dc:creator>liphone</dc:creator>
  <cp:lastModifiedBy>liphone</cp:lastModifiedBy>
  <dcterms:modified xsi:type="dcterms:W3CDTF">2018-07-26T18:40:19Z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